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7" w:type="dxa"/>
        <w:jc w:val="center"/>
        <w:tblLook w:val="01E0" w:firstRow="1" w:lastRow="1" w:firstColumn="1" w:lastColumn="1" w:noHBand="0" w:noVBand="0"/>
      </w:tblPr>
      <w:tblGrid>
        <w:gridCol w:w="2579"/>
        <w:gridCol w:w="7978"/>
      </w:tblGrid>
      <w:tr w:rsidR="005D09A8" w:rsidRPr="008227BB" w14:paraId="05D1D47C" w14:textId="77777777">
        <w:trPr>
          <w:jc w:val="center"/>
        </w:trPr>
        <w:tc>
          <w:tcPr>
            <w:tcW w:w="2579" w:type="dxa"/>
          </w:tcPr>
          <w:p w14:paraId="36E1A2D2" w14:textId="4F8B7B70" w:rsidR="005D09A8" w:rsidRPr="008227BB" w:rsidRDefault="00847EF5" w:rsidP="005C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E2333">
              <w:rPr>
                <w:rFonts w:ascii="Century Gothic" w:hAnsi="Century Gothic"/>
                <w:noProof/>
              </w:rPr>
              <w:drawing>
                <wp:inline distT="0" distB="0" distL="0" distR="0" wp14:anchorId="780147E1" wp14:editId="0112F69C">
                  <wp:extent cx="1149350" cy="1149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vAlign w:val="center"/>
          </w:tcPr>
          <w:p w14:paraId="09301F52" w14:textId="77777777" w:rsidR="005D09A8" w:rsidRPr="006E1F6D" w:rsidRDefault="005D09A8" w:rsidP="005D09A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1F6D">
              <w:rPr>
                <w:rFonts w:ascii="Arial" w:hAnsi="Arial" w:cs="Arial"/>
                <w:b/>
                <w:sz w:val="44"/>
                <w:szCs w:val="44"/>
              </w:rPr>
              <w:t xml:space="preserve">THE JEWISH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PlaceType">
                  <w:r w:rsidRPr="006E1F6D">
                    <w:rPr>
                      <w:rFonts w:ascii="Arial" w:hAnsi="Arial" w:cs="Arial"/>
                      <w:b/>
                      <w:sz w:val="44"/>
                      <w:szCs w:val="44"/>
                    </w:rPr>
                    <w:t>CAMP</w:t>
                  </w:r>
                </w:smartTag>
              </w:smartTag>
              <w:r w:rsidRPr="006E1F6D">
                <w:rPr>
                  <w:rFonts w:ascii="Arial" w:hAnsi="Arial" w:cs="Arial"/>
                  <w:b/>
                  <w:sz w:val="44"/>
                  <w:szCs w:val="44"/>
                </w:rPr>
                <w:t xml:space="preserve"> </w:t>
              </w:r>
              <w:smartTag w:uri="urn:schemas-microsoft-com:office:smarttags" w:element="PlaceName">
                <w:r w:rsidRPr="006E1F6D">
                  <w:rPr>
                    <w:rFonts w:ascii="Arial" w:hAnsi="Arial" w:cs="Arial"/>
                    <w:b/>
                    <w:sz w:val="44"/>
                    <w:szCs w:val="44"/>
                  </w:rPr>
                  <w:t>COUNCIL</w:t>
                </w:r>
              </w:smartTag>
            </w:smartTag>
          </w:p>
          <w:p w14:paraId="162E35C7" w14:textId="77777777" w:rsidR="005D09A8" w:rsidRPr="008227BB" w:rsidRDefault="005D09A8" w:rsidP="005D09A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E1F6D">
              <w:rPr>
                <w:rFonts w:ascii="Arial" w:hAnsi="Arial" w:cs="Arial"/>
                <w:b/>
                <w:sz w:val="44"/>
                <w:szCs w:val="44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 w:rsidRPr="006E1F6D">
                  <w:rPr>
                    <w:rFonts w:ascii="Arial" w:hAnsi="Arial" w:cs="Arial"/>
                    <w:b/>
                    <w:sz w:val="44"/>
                    <w:szCs w:val="44"/>
                  </w:rPr>
                  <w:t>TORONTO</w:t>
                </w:r>
              </w:smartTag>
            </w:smartTag>
          </w:p>
        </w:tc>
      </w:tr>
    </w:tbl>
    <w:p w14:paraId="5DD14D92" w14:textId="77777777" w:rsidR="005D09A8" w:rsidRDefault="005D09A8" w:rsidP="005D09A8">
      <w:pPr>
        <w:tabs>
          <w:tab w:val="left" w:pos="-720"/>
        </w:tabs>
        <w:suppressAutoHyphens/>
        <w:ind w:left="540"/>
        <w:rPr>
          <w:rFonts w:ascii="Arial" w:hAnsi="Arial"/>
          <w:spacing w:val="-3"/>
          <w:lang w:val="en-GB"/>
        </w:rPr>
      </w:pPr>
    </w:p>
    <w:p w14:paraId="4199C08B" w14:textId="15A0550E" w:rsidR="00494EAD" w:rsidRPr="00736EB8" w:rsidRDefault="00D74106" w:rsidP="002D7778">
      <w:pPr>
        <w:tabs>
          <w:tab w:val="left" w:pos="-720"/>
        </w:tabs>
        <w:suppressAutoHyphens/>
        <w:rPr>
          <w:rFonts w:ascii="Arial" w:hAnsi="Arial"/>
          <w:b/>
          <w:spacing w:val="-3"/>
          <w:lang w:val="en-GB"/>
        </w:rPr>
      </w:pPr>
      <w:r>
        <w:rPr>
          <w:rFonts w:ascii="Arial" w:hAnsi="Arial"/>
          <w:b/>
          <w:spacing w:val="-3"/>
          <w:lang w:val="en-GB"/>
        </w:rPr>
        <w:t xml:space="preserve">March </w:t>
      </w:r>
      <w:r w:rsidR="001A0869">
        <w:rPr>
          <w:rFonts w:ascii="Arial" w:hAnsi="Arial"/>
          <w:b/>
          <w:spacing w:val="-3"/>
          <w:lang w:val="en-GB"/>
        </w:rPr>
        <w:t>18</w:t>
      </w:r>
      <w:r>
        <w:rPr>
          <w:rFonts w:ascii="Arial" w:hAnsi="Arial"/>
          <w:b/>
          <w:spacing w:val="-3"/>
          <w:lang w:val="en-GB"/>
        </w:rPr>
        <w:t>, 202</w:t>
      </w:r>
      <w:r w:rsidR="001A0869">
        <w:rPr>
          <w:rFonts w:ascii="Arial" w:hAnsi="Arial"/>
          <w:b/>
          <w:spacing w:val="-3"/>
          <w:lang w:val="en-GB"/>
        </w:rPr>
        <w:t>4</w:t>
      </w:r>
    </w:p>
    <w:p w14:paraId="427C5A8E" w14:textId="77777777" w:rsidR="005D09A8" w:rsidRDefault="005D09A8" w:rsidP="002D7778">
      <w:pPr>
        <w:tabs>
          <w:tab w:val="left" w:pos="-720"/>
        </w:tabs>
        <w:suppressAutoHyphens/>
        <w:rPr>
          <w:rFonts w:ascii="Arial" w:hAnsi="Arial"/>
          <w:spacing w:val="-3"/>
          <w:lang w:val="en-GB"/>
        </w:rPr>
      </w:pPr>
    </w:p>
    <w:p w14:paraId="37AACD0F" w14:textId="1A14684D" w:rsidR="005D09A8" w:rsidRPr="005D09A8" w:rsidRDefault="005D09A8" w:rsidP="002D7778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32"/>
          <w:szCs w:val="32"/>
          <w:u w:val="single"/>
          <w:lang w:val="en-GB"/>
        </w:rPr>
      </w:pPr>
      <w:r w:rsidRPr="005D09A8">
        <w:rPr>
          <w:rFonts w:ascii="Arial" w:hAnsi="Arial"/>
          <w:b/>
          <w:spacing w:val="-3"/>
          <w:sz w:val="32"/>
          <w:szCs w:val="32"/>
          <w:u w:val="single"/>
          <w:lang w:val="en-GB"/>
        </w:rPr>
        <w:t>20</w:t>
      </w:r>
      <w:r w:rsidR="00AF5A7A">
        <w:rPr>
          <w:rFonts w:ascii="Arial" w:hAnsi="Arial"/>
          <w:b/>
          <w:spacing w:val="-3"/>
          <w:sz w:val="32"/>
          <w:szCs w:val="32"/>
          <w:u w:val="single"/>
          <w:lang w:val="en-GB"/>
        </w:rPr>
        <w:t>2</w:t>
      </w:r>
      <w:r w:rsidR="001A0869">
        <w:rPr>
          <w:rFonts w:ascii="Arial" w:hAnsi="Arial"/>
          <w:b/>
          <w:spacing w:val="-3"/>
          <w:sz w:val="32"/>
          <w:szCs w:val="32"/>
          <w:u w:val="single"/>
          <w:lang w:val="en-GB"/>
        </w:rPr>
        <w:t>4</w:t>
      </w:r>
      <w:r w:rsidR="00AF5A7A">
        <w:rPr>
          <w:rFonts w:ascii="Arial" w:hAnsi="Arial"/>
          <w:b/>
          <w:spacing w:val="-3"/>
          <w:sz w:val="32"/>
          <w:szCs w:val="32"/>
          <w:u w:val="single"/>
          <w:lang w:val="en-GB"/>
        </w:rPr>
        <w:t xml:space="preserve"> </w:t>
      </w:r>
      <w:r w:rsidRPr="005D09A8">
        <w:rPr>
          <w:rFonts w:ascii="Arial" w:hAnsi="Arial"/>
          <w:b/>
          <w:spacing w:val="-3"/>
          <w:sz w:val="32"/>
          <w:szCs w:val="32"/>
          <w:u w:val="single"/>
          <w:lang w:val="en-GB"/>
        </w:rPr>
        <w:t>PROPOSED SLATE OF OFFICERS</w:t>
      </w:r>
      <w:r w:rsidR="00EB0631">
        <w:rPr>
          <w:rFonts w:ascii="Arial" w:hAnsi="Arial"/>
          <w:b/>
          <w:spacing w:val="-3"/>
          <w:sz w:val="32"/>
          <w:szCs w:val="32"/>
          <w:u w:val="single"/>
          <w:lang w:val="en-GB"/>
        </w:rPr>
        <w:t xml:space="preserve"> </w:t>
      </w:r>
      <w:smartTag w:uri="urn:schemas-microsoft-com:office:smarttags" w:element="stockticker">
        <w:r w:rsidR="00EB0631">
          <w:rPr>
            <w:rFonts w:ascii="Arial" w:hAnsi="Arial"/>
            <w:b/>
            <w:spacing w:val="-3"/>
            <w:sz w:val="32"/>
            <w:szCs w:val="32"/>
            <w:u w:val="single"/>
            <w:lang w:val="en-GB"/>
          </w:rPr>
          <w:t>AND</w:t>
        </w:r>
      </w:smartTag>
      <w:r w:rsidR="00EB0631">
        <w:rPr>
          <w:rFonts w:ascii="Arial" w:hAnsi="Arial"/>
          <w:b/>
          <w:spacing w:val="-3"/>
          <w:sz w:val="32"/>
          <w:szCs w:val="32"/>
          <w:u w:val="single"/>
          <w:lang w:val="en-GB"/>
        </w:rPr>
        <w:t xml:space="preserve"> DIRECTORS</w:t>
      </w:r>
    </w:p>
    <w:p w14:paraId="2E897943" w14:textId="77777777" w:rsidR="005D09A8" w:rsidRDefault="005D09A8" w:rsidP="002D7778">
      <w:pPr>
        <w:tabs>
          <w:tab w:val="left" w:pos="-720"/>
        </w:tabs>
        <w:suppressAutoHyphens/>
        <w:rPr>
          <w:rFonts w:ascii="Arial" w:hAnsi="Arial"/>
          <w:spacing w:val="-3"/>
          <w:lang w:val="en-GB"/>
        </w:rPr>
      </w:pPr>
    </w:p>
    <w:p w14:paraId="6AFDDDBF" w14:textId="77777777" w:rsidR="00AF5A7A" w:rsidRDefault="00AF5A7A" w:rsidP="002D7778">
      <w:pPr>
        <w:tabs>
          <w:tab w:val="left" w:pos="-720"/>
        </w:tabs>
        <w:suppressAutoHyphens/>
        <w:rPr>
          <w:rFonts w:ascii="Arial" w:hAnsi="Arial"/>
          <w:spacing w:val="-3"/>
          <w:lang w:val="en-GB"/>
        </w:rPr>
      </w:pPr>
    </w:p>
    <w:p w14:paraId="2830E37F" w14:textId="77777777" w:rsidR="00AF5A7A" w:rsidRDefault="00AF5A7A" w:rsidP="002D7778">
      <w:pPr>
        <w:tabs>
          <w:tab w:val="left" w:pos="-720"/>
        </w:tabs>
        <w:suppressAutoHyphens/>
        <w:rPr>
          <w:rFonts w:ascii="Arial" w:hAnsi="Arial"/>
          <w:spacing w:val="-3"/>
          <w:lang w:val="en-GB"/>
        </w:rPr>
      </w:pPr>
    </w:p>
    <w:p w14:paraId="30EA65BD" w14:textId="54D9AC9C" w:rsidR="00AF5A7A" w:rsidRPr="00C9685F" w:rsidRDefault="00AF5A7A" w:rsidP="002D7778">
      <w:pPr>
        <w:rPr>
          <w:rFonts w:ascii="Arial" w:hAnsi="Arial" w:cs="Arial"/>
          <w:sz w:val="28"/>
          <w:szCs w:val="28"/>
        </w:rPr>
      </w:pPr>
      <w:r w:rsidRPr="00C9685F">
        <w:rPr>
          <w:rFonts w:ascii="Arial" w:hAnsi="Arial" w:cs="Arial"/>
          <w:sz w:val="28"/>
          <w:szCs w:val="28"/>
        </w:rPr>
        <w:t xml:space="preserve">President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E54E7">
        <w:rPr>
          <w:rFonts w:ascii="Arial" w:hAnsi="Arial" w:cs="Arial"/>
          <w:sz w:val="28"/>
          <w:szCs w:val="28"/>
        </w:rPr>
        <w:tab/>
      </w:r>
      <w:r w:rsidR="004E7CAD">
        <w:rPr>
          <w:rFonts w:ascii="Arial" w:hAnsi="Arial" w:cs="Arial"/>
          <w:sz w:val="28"/>
          <w:szCs w:val="28"/>
        </w:rPr>
        <w:t>Garry Wise</w:t>
      </w:r>
      <w:r w:rsidR="008C568C">
        <w:rPr>
          <w:rFonts w:ascii="Arial" w:hAnsi="Arial" w:cs="Arial"/>
          <w:sz w:val="28"/>
          <w:szCs w:val="28"/>
        </w:rPr>
        <w:t xml:space="preserve"> (</w:t>
      </w:r>
      <w:r w:rsidR="004E7CAD">
        <w:rPr>
          <w:rFonts w:ascii="Arial" w:hAnsi="Arial" w:cs="Arial"/>
          <w:sz w:val="28"/>
          <w:szCs w:val="28"/>
        </w:rPr>
        <w:t>2</w:t>
      </w:r>
      <w:r w:rsidR="008C568C">
        <w:rPr>
          <w:rFonts w:ascii="Arial" w:hAnsi="Arial" w:cs="Arial"/>
          <w:sz w:val="28"/>
          <w:szCs w:val="28"/>
        </w:rPr>
        <w:t xml:space="preserve"> Y</w:t>
      </w:r>
      <w:r w:rsidRPr="00C9685F">
        <w:rPr>
          <w:rFonts w:ascii="Arial" w:hAnsi="Arial" w:cs="Arial"/>
          <w:sz w:val="28"/>
          <w:szCs w:val="28"/>
        </w:rPr>
        <w:t>r)</w:t>
      </w:r>
    </w:p>
    <w:p w14:paraId="2B4DDACE" w14:textId="0FEB9227" w:rsidR="00AF5A7A" w:rsidRDefault="00AF5A7A" w:rsidP="002D7778">
      <w:pPr>
        <w:rPr>
          <w:rFonts w:ascii="Arial" w:hAnsi="Arial" w:cs="Arial"/>
          <w:sz w:val="28"/>
          <w:szCs w:val="28"/>
        </w:rPr>
      </w:pPr>
      <w:r w:rsidRPr="00C9685F">
        <w:rPr>
          <w:rFonts w:ascii="Arial" w:hAnsi="Arial" w:cs="Arial"/>
          <w:sz w:val="28"/>
          <w:szCs w:val="28"/>
        </w:rPr>
        <w:t>President</w:t>
      </w:r>
      <w:r w:rsidR="00616C9F">
        <w:rPr>
          <w:rFonts w:ascii="Arial" w:hAnsi="Arial" w:cs="Arial"/>
          <w:sz w:val="28"/>
          <w:szCs w:val="28"/>
        </w:rPr>
        <w:t>-</w:t>
      </w:r>
      <w:r w:rsidRPr="00C9685F">
        <w:rPr>
          <w:rFonts w:ascii="Arial" w:hAnsi="Arial" w:cs="Arial"/>
          <w:sz w:val="28"/>
          <w:szCs w:val="28"/>
        </w:rPr>
        <w:t xml:space="preserve">Elect </w:t>
      </w:r>
      <w:r w:rsidR="00B32216">
        <w:rPr>
          <w:rFonts w:ascii="Arial" w:hAnsi="Arial" w:cs="Arial"/>
          <w:sz w:val="28"/>
          <w:szCs w:val="28"/>
        </w:rPr>
        <w:t>(Interim)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2216">
        <w:rPr>
          <w:rFonts w:ascii="Arial" w:hAnsi="Arial" w:cs="Arial"/>
          <w:sz w:val="28"/>
          <w:szCs w:val="28"/>
        </w:rPr>
        <w:t xml:space="preserve">Ned Blinick </w:t>
      </w:r>
      <w:r w:rsidR="00E12BC8">
        <w:rPr>
          <w:rFonts w:ascii="Arial" w:hAnsi="Arial" w:cs="Arial"/>
          <w:sz w:val="28"/>
          <w:szCs w:val="28"/>
        </w:rPr>
        <w:t>(</w:t>
      </w:r>
      <w:r w:rsidR="00CC7E8B">
        <w:rPr>
          <w:rFonts w:ascii="Arial" w:hAnsi="Arial" w:cs="Arial"/>
          <w:sz w:val="28"/>
          <w:szCs w:val="28"/>
        </w:rPr>
        <w:t>1</w:t>
      </w:r>
      <w:r w:rsidR="00E12BC8">
        <w:rPr>
          <w:rFonts w:ascii="Arial" w:hAnsi="Arial" w:cs="Arial"/>
          <w:sz w:val="28"/>
          <w:szCs w:val="28"/>
        </w:rPr>
        <w:t xml:space="preserve"> Yr)</w:t>
      </w:r>
    </w:p>
    <w:p w14:paraId="64CFCDD3" w14:textId="77777777" w:rsidR="00AF5A7A" w:rsidRDefault="00AF5A7A" w:rsidP="002D7778">
      <w:pPr>
        <w:rPr>
          <w:rFonts w:ascii="Arial" w:hAnsi="Arial" w:cs="Arial"/>
          <w:sz w:val="28"/>
          <w:szCs w:val="28"/>
        </w:rPr>
      </w:pPr>
    </w:p>
    <w:p w14:paraId="13181250" w14:textId="404955AF" w:rsidR="00AF5A7A" w:rsidRPr="00C9685F" w:rsidRDefault="00AF5A7A" w:rsidP="002D7778">
      <w:pPr>
        <w:rPr>
          <w:rFonts w:ascii="Arial" w:hAnsi="Arial" w:cs="Arial"/>
          <w:sz w:val="28"/>
          <w:szCs w:val="28"/>
        </w:rPr>
      </w:pPr>
      <w:r w:rsidRPr="00C9685F">
        <w:rPr>
          <w:rFonts w:ascii="Arial" w:hAnsi="Arial" w:cs="Arial"/>
          <w:sz w:val="28"/>
          <w:szCs w:val="28"/>
        </w:rPr>
        <w:t xml:space="preserve">Secretary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E54E7">
        <w:rPr>
          <w:rFonts w:ascii="Arial" w:hAnsi="Arial" w:cs="Arial"/>
          <w:sz w:val="28"/>
          <w:szCs w:val="28"/>
        </w:rPr>
        <w:tab/>
      </w:r>
      <w:r w:rsidR="007E2333">
        <w:rPr>
          <w:rFonts w:ascii="Arial" w:hAnsi="Arial" w:cs="Arial"/>
          <w:sz w:val="28"/>
          <w:szCs w:val="28"/>
        </w:rPr>
        <w:t>Lynn Kirshin (</w:t>
      </w:r>
      <w:r w:rsidR="00BD571D">
        <w:rPr>
          <w:rFonts w:ascii="Arial" w:hAnsi="Arial" w:cs="Arial"/>
          <w:sz w:val="28"/>
          <w:szCs w:val="28"/>
        </w:rPr>
        <w:t>2</w:t>
      </w:r>
      <w:r w:rsidR="007E2333">
        <w:rPr>
          <w:rFonts w:ascii="Arial" w:hAnsi="Arial" w:cs="Arial"/>
          <w:sz w:val="28"/>
          <w:szCs w:val="28"/>
        </w:rPr>
        <w:t xml:space="preserve"> yr)</w:t>
      </w:r>
    </w:p>
    <w:p w14:paraId="1D8347CE" w14:textId="4F60E210" w:rsidR="00AF5A7A" w:rsidRDefault="00AF5A7A" w:rsidP="002D7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C9685F">
        <w:rPr>
          <w:rFonts w:ascii="Arial" w:hAnsi="Arial" w:cs="Arial"/>
          <w:sz w:val="28"/>
          <w:szCs w:val="28"/>
        </w:rPr>
        <w:t xml:space="preserve">reasurer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E54E7">
        <w:rPr>
          <w:rFonts w:ascii="Arial" w:hAnsi="Arial" w:cs="Arial"/>
          <w:sz w:val="28"/>
          <w:szCs w:val="28"/>
        </w:rPr>
        <w:tab/>
      </w:r>
      <w:r w:rsidR="00D1449C">
        <w:rPr>
          <w:rFonts w:ascii="Arial" w:hAnsi="Arial" w:cs="Arial"/>
          <w:sz w:val="28"/>
          <w:szCs w:val="28"/>
        </w:rPr>
        <w:t>Jordan Brudner</w:t>
      </w:r>
      <w:r w:rsidRPr="00C9685F">
        <w:rPr>
          <w:rFonts w:ascii="Arial" w:hAnsi="Arial" w:cs="Arial"/>
          <w:sz w:val="28"/>
          <w:szCs w:val="28"/>
        </w:rPr>
        <w:t xml:space="preserve"> (</w:t>
      </w:r>
      <w:r w:rsidR="00BD571D">
        <w:rPr>
          <w:rFonts w:ascii="Arial" w:hAnsi="Arial" w:cs="Arial"/>
          <w:sz w:val="28"/>
          <w:szCs w:val="28"/>
        </w:rPr>
        <w:t>2</w:t>
      </w:r>
      <w:r w:rsidRPr="00C9685F">
        <w:rPr>
          <w:rFonts w:ascii="Arial" w:hAnsi="Arial" w:cs="Arial"/>
          <w:sz w:val="28"/>
          <w:szCs w:val="28"/>
        </w:rPr>
        <w:t xml:space="preserve"> </w:t>
      </w:r>
      <w:r w:rsidR="002D7778">
        <w:rPr>
          <w:rFonts w:ascii="Arial" w:hAnsi="Arial" w:cs="Arial"/>
          <w:sz w:val="28"/>
          <w:szCs w:val="28"/>
        </w:rPr>
        <w:t>y</w:t>
      </w:r>
      <w:r w:rsidRPr="00C9685F">
        <w:rPr>
          <w:rFonts w:ascii="Arial" w:hAnsi="Arial" w:cs="Arial"/>
          <w:sz w:val="28"/>
          <w:szCs w:val="28"/>
        </w:rPr>
        <w:t>r)</w:t>
      </w:r>
    </w:p>
    <w:p w14:paraId="5FE395C9" w14:textId="77777777" w:rsidR="00B32216" w:rsidRDefault="00B32216" w:rsidP="002D7778">
      <w:pPr>
        <w:rPr>
          <w:rFonts w:ascii="Arial" w:hAnsi="Arial" w:cs="Arial"/>
          <w:sz w:val="28"/>
          <w:szCs w:val="28"/>
        </w:rPr>
      </w:pPr>
    </w:p>
    <w:p w14:paraId="4F9A0099" w14:textId="08B397ED" w:rsidR="007E2333" w:rsidRDefault="00BD571D" w:rsidP="002D7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Officer at large</w:t>
      </w:r>
      <w:r w:rsidR="00E66282">
        <w:rPr>
          <w:rFonts w:ascii="Arial" w:hAnsi="Arial" w:cs="Arial"/>
          <w:sz w:val="28"/>
          <w:szCs w:val="28"/>
        </w:rPr>
        <w:t xml:space="preserve"> # 1</w:t>
      </w:r>
      <w:r w:rsidR="00E66282">
        <w:rPr>
          <w:rFonts w:ascii="Arial" w:hAnsi="Arial" w:cs="Arial"/>
          <w:sz w:val="28"/>
          <w:szCs w:val="28"/>
        </w:rPr>
        <w:tab/>
      </w:r>
      <w:r w:rsidR="00E66282">
        <w:rPr>
          <w:rFonts w:ascii="Arial" w:hAnsi="Arial" w:cs="Arial"/>
          <w:sz w:val="28"/>
          <w:szCs w:val="28"/>
        </w:rPr>
        <w:tab/>
      </w:r>
      <w:r w:rsidR="00E66282">
        <w:rPr>
          <w:rFonts w:ascii="Arial" w:hAnsi="Arial" w:cs="Arial"/>
          <w:sz w:val="28"/>
          <w:szCs w:val="28"/>
        </w:rPr>
        <w:tab/>
      </w:r>
      <w:r w:rsidR="007E2333">
        <w:rPr>
          <w:rFonts w:ascii="Arial" w:hAnsi="Arial" w:cs="Arial"/>
          <w:sz w:val="28"/>
          <w:szCs w:val="28"/>
        </w:rPr>
        <w:t>Amy Laski (1 yr)</w:t>
      </w:r>
    </w:p>
    <w:p w14:paraId="2B1A3EBB" w14:textId="45502275" w:rsidR="00E66282" w:rsidRDefault="00E66282" w:rsidP="002D7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Officer at large # </w:t>
      </w:r>
      <w:r w:rsidR="000B1CE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Esther Tock (1 yr)</w:t>
      </w:r>
    </w:p>
    <w:p w14:paraId="4EC00FEE" w14:textId="448D29D1" w:rsidR="00E66282" w:rsidRPr="00C9685F" w:rsidRDefault="00E66282" w:rsidP="002D7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Officer at large # </w:t>
      </w:r>
      <w:r w:rsidR="00871940">
        <w:rPr>
          <w:rFonts w:ascii="Arial" w:hAnsi="Arial" w:cs="Arial"/>
          <w:sz w:val="28"/>
          <w:szCs w:val="28"/>
        </w:rPr>
        <w:t>3</w:t>
      </w:r>
      <w:r w:rsidR="00871940">
        <w:rPr>
          <w:rFonts w:ascii="Arial" w:hAnsi="Arial" w:cs="Arial"/>
          <w:sz w:val="28"/>
          <w:szCs w:val="28"/>
        </w:rPr>
        <w:tab/>
      </w:r>
      <w:r w:rsidR="00871940">
        <w:rPr>
          <w:rFonts w:ascii="Arial" w:hAnsi="Arial" w:cs="Arial"/>
          <w:sz w:val="28"/>
          <w:szCs w:val="28"/>
        </w:rPr>
        <w:tab/>
      </w:r>
      <w:r w:rsidR="00871940">
        <w:rPr>
          <w:rFonts w:ascii="Arial" w:hAnsi="Arial" w:cs="Arial"/>
          <w:sz w:val="28"/>
          <w:szCs w:val="28"/>
        </w:rPr>
        <w:tab/>
        <w:t>Jodi Lieberman (1 yr)</w:t>
      </w:r>
    </w:p>
    <w:p w14:paraId="50665AEA" w14:textId="77777777" w:rsidR="00AF5A7A" w:rsidRDefault="00AF5A7A" w:rsidP="002D7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FB2ED62" w14:textId="77777777" w:rsidR="00C57EF3" w:rsidRDefault="00C57EF3" w:rsidP="005D10E2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p w14:paraId="01BA9BE0" w14:textId="109DC59E" w:rsidR="005D10E2" w:rsidRPr="00C9685F" w:rsidRDefault="005D10E2" w:rsidP="005D10E2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C9685F">
        <w:rPr>
          <w:rFonts w:ascii="Arial" w:hAnsi="Arial" w:cs="Arial"/>
          <w:sz w:val="28"/>
          <w:szCs w:val="28"/>
        </w:rPr>
        <w:t>The Members of the Nominations Committee present the following nominations for the Board of Directors of The Jewish Camp Council for 20</w:t>
      </w:r>
      <w:r>
        <w:rPr>
          <w:rFonts w:ascii="Arial" w:hAnsi="Arial" w:cs="Arial"/>
          <w:sz w:val="28"/>
          <w:szCs w:val="28"/>
        </w:rPr>
        <w:t>2</w:t>
      </w:r>
      <w:r w:rsidR="004436BA">
        <w:rPr>
          <w:rFonts w:ascii="Arial" w:hAnsi="Arial" w:cs="Arial"/>
          <w:sz w:val="28"/>
          <w:szCs w:val="28"/>
        </w:rPr>
        <w:t>4</w:t>
      </w:r>
      <w:r w:rsidRPr="00C9685F">
        <w:rPr>
          <w:rFonts w:ascii="Arial" w:hAnsi="Arial" w:cs="Arial"/>
          <w:sz w:val="28"/>
          <w:szCs w:val="28"/>
        </w:rPr>
        <w:t xml:space="preserve"> to begin </w:t>
      </w:r>
      <w:r w:rsidR="001E39C9">
        <w:rPr>
          <w:rFonts w:ascii="Arial" w:hAnsi="Arial" w:cs="Arial"/>
          <w:sz w:val="28"/>
          <w:szCs w:val="28"/>
        </w:rPr>
        <w:t>the second ye</w:t>
      </w:r>
      <w:r w:rsidR="00CA5180">
        <w:rPr>
          <w:rFonts w:ascii="Arial" w:hAnsi="Arial" w:cs="Arial"/>
          <w:sz w:val="28"/>
          <w:szCs w:val="28"/>
        </w:rPr>
        <w:t>a</w:t>
      </w:r>
      <w:r w:rsidR="001E39C9">
        <w:rPr>
          <w:rFonts w:ascii="Arial" w:hAnsi="Arial" w:cs="Arial"/>
          <w:sz w:val="28"/>
          <w:szCs w:val="28"/>
        </w:rPr>
        <w:t xml:space="preserve">r of their </w:t>
      </w:r>
      <w:r w:rsidRPr="00C9685F">
        <w:rPr>
          <w:rFonts w:ascii="Arial" w:hAnsi="Arial" w:cs="Arial"/>
          <w:sz w:val="28"/>
          <w:szCs w:val="28"/>
        </w:rPr>
        <w:t>two</w:t>
      </w:r>
      <w:r>
        <w:rPr>
          <w:rFonts w:ascii="Arial" w:hAnsi="Arial" w:cs="Arial"/>
          <w:sz w:val="28"/>
          <w:szCs w:val="28"/>
        </w:rPr>
        <w:t>-</w:t>
      </w:r>
      <w:r w:rsidRPr="00C9685F">
        <w:rPr>
          <w:rFonts w:ascii="Arial" w:hAnsi="Arial" w:cs="Arial"/>
          <w:sz w:val="28"/>
          <w:szCs w:val="28"/>
        </w:rPr>
        <w:t>year term:</w:t>
      </w:r>
    </w:p>
    <w:p w14:paraId="6EFAA42F" w14:textId="77777777" w:rsidR="00AF5A7A" w:rsidRDefault="00AF5A7A" w:rsidP="002D7778">
      <w:pPr>
        <w:rPr>
          <w:rFonts w:ascii="Arial" w:hAnsi="Arial" w:cs="Arial"/>
          <w:sz w:val="28"/>
          <w:szCs w:val="28"/>
        </w:rPr>
      </w:pPr>
    </w:p>
    <w:p w14:paraId="207987AE" w14:textId="15A1C8AA" w:rsidR="00CF3D7C" w:rsidRPr="00E45C15" w:rsidRDefault="00CF3D7C" w:rsidP="00CF3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</w:t>
      </w:r>
      <w:r w:rsidRPr="00E45C15">
        <w:rPr>
          <w:rFonts w:ascii="Arial" w:hAnsi="Arial" w:cs="Arial"/>
          <w:sz w:val="28"/>
          <w:szCs w:val="28"/>
        </w:rPr>
        <w:t xml:space="preserve"> </w:t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="001E39C9">
        <w:rPr>
          <w:rFonts w:ascii="Arial" w:hAnsi="Arial" w:cs="Arial"/>
          <w:sz w:val="28"/>
          <w:szCs w:val="28"/>
        </w:rPr>
        <w:t>Sean Abenstein</w:t>
      </w:r>
    </w:p>
    <w:p w14:paraId="7156D847" w14:textId="532A9EDD" w:rsidR="00CF3D7C" w:rsidRPr="00E45C15" w:rsidRDefault="00CF3D7C" w:rsidP="00CF3D7C">
      <w:pPr>
        <w:rPr>
          <w:rFonts w:ascii="Arial" w:hAnsi="Arial" w:cs="Arial"/>
          <w:sz w:val="28"/>
          <w:szCs w:val="28"/>
        </w:rPr>
      </w:pPr>
      <w:r w:rsidRPr="00E45C15">
        <w:rPr>
          <w:rFonts w:ascii="Arial" w:hAnsi="Arial" w:cs="Arial"/>
          <w:sz w:val="28"/>
          <w:szCs w:val="28"/>
        </w:rPr>
        <w:t>Director</w:t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="001E39C9">
        <w:rPr>
          <w:rFonts w:ascii="Arial" w:hAnsi="Arial" w:cs="Arial"/>
          <w:sz w:val="28"/>
          <w:szCs w:val="28"/>
        </w:rPr>
        <w:t>Ned Blinick</w:t>
      </w:r>
    </w:p>
    <w:p w14:paraId="2BB4133B" w14:textId="17A9268B" w:rsidR="00CA5180" w:rsidRDefault="00CF3D7C" w:rsidP="00CA5180">
      <w:pPr>
        <w:rPr>
          <w:rFonts w:ascii="Arial" w:hAnsi="Arial" w:cs="Arial"/>
          <w:sz w:val="28"/>
          <w:szCs w:val="28"/>
        </w:rPr>
      </w:pPr>
      <w:r w:rsidRPr="00CF3D7C">
        <w:rPr>
          <w:rFonts w:ascii="Arial" w:hAnsi="Arial" w:cs="Arial"/>
          <w:sz w:val="28"/>
          <w:szCs w:val="28"/>
        </w:rPr>
        <w:t>Director</w:t>
      </w:r>
      <w:r w:rsidRPr="00CF3D7C">
        <w:rPr>
          <w:rFonts w:ascii="Arial" w:hAnsi="Arial" w:cs="Arial"/>
          <w:sz w:val="28"/>
          <w:szCs w:val="28"/>
        </w:rPr>
        <w:tab/>
      </w:r>
      <w:r w:rsidRPr="00CF3D7C">
        <w:rPr>
          <w:rFonts w:ascii="Arial" w:hAnsi="Arial" w:cs="Arial"/>
          <w:sz w:val="28"/>
          <w:szCs w:val="28"/>
        </w:rPr>
        <w:tab/>
      </w:r>
      <w:r w:rsidRPr="00CF3D7C">
        <w:rPr>
          <w:rFonts w:ascii="Arial" w:hAnsi="Arial" w:cs="Arial"/>
          <w:sz w:val="28"/>
          <w:szCs w:val="28"/>
        </w:rPr>
        <w:tab/>
      </w:r>
      <w:r w:rsidRPr="00CF3D7C">
        <w:rPr>
          <w:rFonts w:ascii="Arial" w:hAnsi="Arial" w:cs="Arial"/>
          <w:sz w:val="28"/>
          <w:szCs w:val="28"/>
        </w:rPr>
        <w:tab/>
      </w:r>
      <w:r w:rsidRPr="00CF3D7C">
        <w:rPr>
          <w:rFonts w:ascii="Arial" w:hAnsi="Arial" w:cs="Arial"/>
          <w:sz w:val="28"/>
          <w:szCs w:val="28"/>
        </w:rPr>
        <w:tab/>
      </w:r>
      <w:r w:rsidR="001E39C9">
        <w:rPr>
          <w:rFonts w:ascii="Arial" w:hAnsi="Arial" w:cs="Arial"/>
          <w:sz w:val="28"/>
          <w:szCs w:val="28"/>
        </w:rPr>
        <w:t xml:space="preserve">Jennifer </w:t>
      </w:r>
      <w:r w:rsidR="00056ADF">
        <w:rPr>
          <w:rFonts w:ascii="Arial" w:hAnsi="Arial" w:cs="Arial"/>
          <w:sz w:val="28"/>
          <w:szCs w:val="28"/>
        </w:rPr>
        <w:t>Lewis</w:t>
      </w:r>
    </w:p>
    <w:p w14:paraId="2C18F51E" w14:textId="4CECC846" w:rsidR="00CA5180" w:rsidRDefault="00CA5180" w:rsidP="00CA5180">
      <w:pPr>
        <w:rPr>
          <w:rFonts w:ascii="Arial" w:hAnsi="Arial" w:cs="Arial"/>
          <w:sz w:val="28"/>
          <w:szCs w:val="28"/>
        </w:rPr>
      </w:pPr>
      <w:r w:rsidRPr="00E45C15">
        <w:rPr>
          <w:rFonts w:ascii="Arial" w:hAnsi="Arial" w:cs="Arial"/>
          <w:sz w:val="28"/>
          <w:szCs w:val="28"/>
        </w:rPr>
        <w:t>Director</w:t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="001E39C9">
        <w:rPr>
          <w:rFonts w:ascii="Arial" w:hAnsi="Arial" w:cs="Arial"/>
          <w:sz w:val="28"/>
          <w:szCs w:val="28"/>
        </w:rPr>
        <w:t>Jodi Lieberman</w:t>
      </w:r>
    </w:p>
    <w:p w14:paraId="56F4A7E3" w14:textId="11F22D27" w:rsidR="00554F92" w:rsidRPr="00E45C15" w:rsidRDefault="00554F92" w:rsidP="00554F92">
      <w:pPr>
        <w:tabs>
          <w:tab w:val="left" w:pos="-720"/>
        </w:tabs>
        <w:suppressAutoHyphens/>
        <w:rPr>
          <w:rFonts w:ascii="Arial" w:hAnsi="Arial"/>
          <w:spacing w:val="-3"/>
          <w:lang w:val="en-GB"/>
        </w:rPr>
      </w:pPr>
      <w:r w:rsidRPr="00E45C15">
        <w:rPr>
          <w:rFonts w:ascii="Arial" w:hAnsi="Arial" w:cs="Arial"/>
          <w:sz w:val="28"/>
          <w:szCs w:val="28"/>
        </w:rPr>
        <w:t xml:space="preserve">Director </w:t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Pr="00E45C15">
        <w:rPr>
          <w:rFonts w:ascii="Arial" w:hAnsi="Arial" w:cs="Arial"/>
          <w:sz w:val="28"/>
          <w:szCs w:val="28"/>
        </w:rPr>
        <w:tab/>
      </w:r>
      <w:r w:rsidR="001E39C9">
        <w:rPr>
          <w:rFonts w:ascii="Arial" w:hAnsi="Arial" w:cs="Arial"/>
          <w:sz w:val="28"/>
          <w:szCs w:val="28"/>
        </w:rPr>
        <w:t>Esther Tock</w:t>
      </w:r>
    </w:p>
    <w:p w14:paraId="02D9A2A2" w14:textId="77777777" w:rsidR="00E8536D" w:rsidRDefault="00E8536D" w:rsidP="002D7778">
      <w:pPr>
        <w:rPr>
          <w:rFonts w:ascii="Arial" w:hAnsi="Arial" w:cs="Arial"/>
          <w:sz w:val="28"/>
          <w:szCs w:val="28"/>
        </w:rPr>
      </w:pPr>
    </w:p>
    <w:p w14:paraId="7240DB4B" w14:textId="6CB47DD1" w:rsidR="005D10E2" w:rsidRPr="00E45C15" w:rsidRDefault="005D10E2" w:rsidP="005D10E2">
      <w:pPr>
        <w:rPr>
          <w:rFonts w:ascii="Arial" w:hAnsi="Arial"/>
          <w:spacing w:val="-3"/>
          <w:sz w:val="28"/>
          <w:szCs w:val="28"/>
          <w:lang w:val="en-GB"/>
        </w:rPr>
      </w:pPr>
      <w:r w:rsidRPr="00E45C15">
        <w:rPr>
          <w:rFonts w:ascii="Arial" w:hAnsi="Arial"/>
          <w:spacing w:val="-3"/>
          <w:sz w:val="28"/>
          <w:szCs w:val="28"/>
          <w:lang w:val="en-GB"/>
        </w:rPr>
        <w:t xml:space="preserve">The following members of the Board of Directors of The Jewish Camp Council will begin the </w:t>
      </w:r>
      <w:r w:rsidR="007E2333">
        <w:rPr>
          <w:rFonts w:ascii="Arial" w:hAnsi="Arial"/>
          <w:spacing w:val="-3"/>
          <w:sz w:val="28"/>
          <w:szCs w:val="28"/>
          <w:lang w:val="en-GB"/>
        </w:rPr>
        <w:t>first</w:t>
      </w:r>
      <w:r w:rsidRPr="00E45C15">
        <w:rPr>
          <w:rFonts w:ascii="Arial" w:hAnsi="Arial"/>
          <w:spacing w:val="-3"/>
          <w:sz w:val="28"/>
          <w:szCs w:val="28"/>
          <w:lang w:val="en-GB"/>
        </w:rPr>
        <w:t xml:space="preserve"> year of their two-year term:</w:t>
      </w:r>
    </w:p>
    <w:p w14:paraId="3D29C02A" w14:textId="77777777" w:rsidR="00E8536D" w:rsidRPr="00E45C15" w:rsidRDefault="00E8536D" w:rsidP="005D10E2">
      <w:pPr>
        <w:rPr>
          <w:rFonts w:ascii="Arial" w:hAnsi="Arial"/>
          <w:spacing w:val="-3"/>
          <w:sz w:val="28"/>
          <w:szCs w:val="28"/>
          <w:lang w:val="en-GB"/>
        </w:rPr>
      </w:pPr>
    </w:p>
    <w:p w14:paraId="29D43FAD" w14:textId="1E35E283" w:rsidR="00906A9E" w:rsidRDefault="00847EF5" w:rsidP="00847EF5">
      <w:pPr>
        <w:rPr>
          <w:rFonts w:ascii="Arial" w:hAnsi="Arial" w:cs="Arial"/>
          <w:sz w:val="28"/>
          <w:szCs w:val="28"/>
        </w:rPr>
      </w:pPr>
      <w:r w:rsidRPr="007E2333">
        <w:rPr>
          <w:rFonts w:ascii="Arial" w:hAnsi="Arial" w:cs="Arial"/>
          <w:sz w:val="28"/>
          <w:szCs w:val="28"/>
        </w:rPr>
        <w:t>Director</w:t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="00906A9E">
        <w:rPr>
          <w:rFonts w:ascii="Arial" w:hAnsi="Arial" w:cs="Arial"/>
          <w:sz w:val="28"/>
          <w:szCs w:val="28"/>
        </w:rPr>
        <w:t>Garry Wise</w:t>
      </w:r>
    </w:p>
    <w:p w14:paraId="5EBA9C65" w14:textId="36A57631" w:rsidR="00847EF5" w:rsidRPr="007E2333" w:rsidRDefault="00906A9E" w:rsidP="00847E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47EF5" w:rsidRPr="007E2333">
        <w:rPr>
          <w:rFonts w:ascii="Arial" w:hAnsi="Arial" w:cs="Arial"/>
          <w:sz w:val="28"/>
          <w:szCs w:val="28"/>
        </w:rPr>
        <w:t>Ernie Gutstein</w:t>
      </w:r>
    </w:p>
    <w:p w14:paraId="380EAD07" w14:textId="77777777" w:rsidR="00847EF5" w:rsidRPr="007E2333" w:rsidRDefault="00847EF5" w:rsidP="00847EF5">
      <w:pPr>
        <w:rPr>
          <w:rFonts w:ascii="Arial" w:hAnsi="Arial" w:cs="Arial"/>
          <w:sz w:val="28"/>
          <w:szCs w:val="28"/>
        </w:rPr>
      </w:pPr>
      <w:r w:rsidRPr="007E2333">
        <w:rPr>
          <w:rFonts w:ascii="Arial" w:hAnsi="Arial" w:cs="Arial"/>
          <w:sz w:val="28"/>
          <w:szCs w:val="28"/>
        </w:rPr>
        <w:t>Director</w:t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  <w:t>Lynn Kirshin</w:t>
      </w:r>
    </w:p>
    <w:p w14:paraId="2610B352" w14:textId="77777777" w:rsidR="00847EF5" w:rsidRPr="007E2333" w:rsidRDefault="00847EF5" w:rsidP="00847EF5">
      <w:pPr>
        <w:rPr>
          <w:rFonts w:ascii="Arial" w:hAnsi="Arial" w:cs="Arial"/>
          <w:sz w:val="28"/>
          <w:szCs w:val="28"/>
        </w:rPr>
      </w:pPr>
      <w:r w:rsidRPr="007E2333">
        <w:rPr>
          <w:rFonts w:ascii="Arial" w:hAnsi="Arial" w:cs="Arial"/>
          <w:sz w:val="28"/>
          <w:szCs w:val="28"/>
        </w:rPr>
        <w:t xml:space="preserve">Director </w:t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  <w:t>Amy Laski</w:t>
      </w:r>
    </w:p>
    <w:p w14:paraId="701B926B" w14:textId="77777777" w:rsidR="00AF5A7A" w:rsidRDefault="00AF5A7A" w:rsidP="005D09A8">
      <w:pPr>
        <w:tabs>
          <w:tab w:val="left" w:pos="-720"/>
        </w:tabs>
        <w:suppressAutoHyphens/>
        <w:ind w:left="540"/>
        <w:rPr>
          <w:rFonts w:ascii="Arial" w:hAnsi="Arial"/>
          <w:spacing w:val="-3"/>
          <w:lang w:val="en-GB"/>
        </w:rPr>
      </w:pPr>
    </w:p>
    <w:p w14:paraId="59593B46" w14:textId="77777777" w:rsidR="00056ADF" w:rsidRDefault="00056ADF" w:rsidP="00056ADF">
      <w:pPr>
        <w:rPr>
          <w:rFonts w:ascii="Arial" w:hAnsi="Arial"/>
          <w:spacing w:val="-3"/>
          <w:sz w:val="28"/>
          <w:szCs w:val="28"/>
          <w:lang w:val="en-GB"/>
        </w:rPr>
      </w:pPr>
    </w:p>
    <w:p w14:paraId="01D5F7FE" w14:textId="3D30296E" w:rsidR="00056ADF" w:rsidRPr="00E45C15" w:rsidRDefault="00056ADF" w:rsidP="00056ADF">
      <w:pPr>
        <w:rPr>
          <w:rFonts w:ascii="Arial" w:hAnsi="Arial"/>
          <w:spacing w:val="-3"/>
          <w:sz w:val="28"/>
          <w:szCs w:val="28"/>
          <w:lang w:val="en-GB"/>
        </w:rPr>
      </w:pPr>
      <w:r w:rsidRPr="00E45C15">
        <w:rPr>
          <w:rFonts w:ascii="Arial" w:hAnsi="Arial"/>
          <w:spacing w:val="-3"/>
          <w:sz w:val="28"/>
          <w:szCs w:val="28"/>
          <w:lang w:val="en-GB"/>
        </w:rPr>
        <w:lastRenderedPageBreak/>
        <w:t xml:space="preserve">The </w:t>
      </w:r>
      <w:r w:rsidR="00FD30A5">
        <w:rPr>
          <w:rFonts w:ascii="Arial" w:hAnsi="Arial"/>
          <w:spacing w:val="-3"/>
          <w:sz w:val="28"/>
          <w:szCs w:val="28"/>
          <w:lang w:val="en-GB"/>
        </w:rPr>
        <w:t xml:space="preserve">Nominating Committee is also pleased to recommend the </w:t>
      </w:r>
      <w:r w:rsidRPr="00E45C15">
        <w:rPr>
          <w:rFonts w:ascii="Arial" w:hAnsi="Arial"/>
          <w:spacing w:val="-3"/>
          <w:sz w:val="28"/>
          <w:szCs w:val="28"/>
          <w:lang w:val="en-GB"/>
        </w:rPr>
        <w:t>following</w:t>
      </w:r>
      <w:r w:rsidR="00FD30A5">
        <w:rPr>
          <w:rFonts w:ascii="Arial" w:hAnsi="Arial"/>
          <w:spacing w:val="-3"/>
          <w:sz w:val="28"/>
          <w:szCs w:val="28"/>
          <w:lang w:val="en-GB"/>
        </w:rPr>
        <w:t xml:space="preserve"> </w:t>
      </w:r>
      <w:r w:rsidR="00D67429">
        <w:rPr>
          <w:rFonts w:ascii="Arial" w:hAnsi="Arial"/>
          <w:spacing w:val="-3"/>
          <w:sz w:val="28"/>
          <w:szCs w:val="28"/>
          <w:lang w:val="en-GB"/>
        </w:rPr>
        <w:t xml:space="preserve">five </w:t>
      </w:r>
      <w:r w:rsidR="00FD30A5">
        <w:rPr>
          <w:rFonts w:ascii="Arial" w:hAnsi="Arial"/>
          <w:spacing w:val="-3"/>
          <w:sz w:val="28"/>
          <w:szCs w:val="28"/>
          <w:lang w:val="en-GB"/>
        </w:rPr>
        <w:t>NEW</w:t>
      </w:r>
      <w:r w:rsidRPr="00E45C15">
        <w:rPr>
          <w:rFonts w:ascii="Arial" w:hAnsi="Arial"/>
          <w:spacing w:val="-3"/>
          <w:sz w:val="28"/>
          <w:szCs w:val="28"/>
          <w:lang w:val="en-GB"/>
        </w:rPr>
        <w:t xml:space="preserve"> members of the Board of Directors of The Jewish Camp Council </w:t>
      </w:r>
      <w:r w:rsidR="00FD30A5">
        <w:rPr>
          <w:rFonts w:ascii="Arial" w:hAnsi="Arial"/>
          <w:spacing w:val="-3"/>
          <w:sz w:val="28"/>
          <w:szCs w:val="28"/>
          <w:lang w:val="en-GB"/>
        </w:rPr>
        <w:t xml:space="preserve">who will all </w:t>
      </w:r>
      <w:r w:rsidRPr="00E45C15">
        <w:rPr>
          <w:rFonts w:ascii="Arial" w:hAnsi="Arial"/>
          <w:spacing w:val="-3"/>
          <w:sz w:val="28"/>
          <w:szCs w:val="28"/>
          <w:lang w:val="en-GB"/>
        </w:rPr>
        <w:t xml:space="preserve">begin the </w:t>
      </w:r>
      <w:r>
        <w:rPr>
          <w:rFonts w:ascii="Arial" w:hAnsi="Arial"/>
          <w:spacing w:val="-3"/>
          <w:sz w:val="28"/>
          <w:szCs w:val="28"/>
          <w:lang w:val="en-GB"/>
        </w:rPr>
        <w:t>first</w:t>
      </w:r>
      <w:r w:rsidRPr="00E45C15">
        <w:rPr>
          <w:rFonts w:ascii="Arial" w:hAnsi="Arial"/>
          <w:spacing w:val="-3"/>
          <w:sz w:val="28"/>
          <w:szCs w:val="28"/>
          <w:lang w:val="en-GB"/>
        </w:rPr>
        <w:t xml:space="preserve"> year of their two-year term:</w:t>
      </w:r>
    </w:p>
    <w:p w14:paraId="08977D67" w14:textId="77777777" w:rsidR="00056ADF" w:rsidRPr="00E45C15" w:rsidRDefault="00056ADF" w:rsidP="00056ADF">
      <w:pPr>
        <w:rPr>
          <w:rFonts w:ascii="Arial" w:hAnsi="Arial"/>
          <w:spacing w:val="-3"/>
          <w:sz w:val="28"/>
          <w:szCs w:val="28"/>
          <w:lang w:val="en-GB"/>
        </w:rPr>
      </w:pPr>
    </w:p>
    <w:p w14:paraId="36B29FC1" w14:textId="74002211" w:rsidR="00056ADF" w:rsidRDefault="00056ADF" w:rsidP="00056ADF">
      <w:pPr>
        <w:rPr>
          <w:rFonts w:ascii="Arial" w:hAnsi="Arial" w:cs="Arial"/>
          <w:sz w:val="28"/>
          <w:szCs w:val="28"/>
        </w:rPr>
      </w:pPr>
      <w:r w:rsidRPr="007E2333">
        <w:rPr>
          <w:rFonts w:ascii="Arial" w:hAnsi="Arial" w:cs="Arial"/>
          <w:sz w:val="28"/>
          <w:szCs w:val="28"/>
        </w:rPr>
        <w:t>Director</w:t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="00FD30A5">
        <w:rPr>
          <w:rFonts w:ascii="Arial" w:hAnsi="Arial" w:cs="Arial"/>
          <w:sz w:val="28"/>
          <w:szCs w:val="28"/>
        </w:rPr>
        <w:t>Jordan Brudner</w:t>
      </w:r>
    </w:p>
    <w:p w14:paraId="7DA77695" w14:textId="696CEDA3" w:rsidR="00056ADF" w:rsidRPr="007E2333" w:rsidRDefault="00056ADF" w:rsidP="00056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1615D">
        <w:rPr>
          <w:rFonts w:ascii="Arial" w:hAnsi="Arial" w:cs="Arial"/>
          <w:sz w:val="28"/>
          <w:szCs w:val="28"/>
        </w:rPr>
        <w:t xml:space="preserve">Tamara Caplan </w:t>
      </w:r>
    </w:p>
    <w:p w14:paraId="1C7D2DFD" w14:textId="0075C8DF" w:rsidR="00056ADF" w:rsidRPr="007E2333" w:rsidRDefault="00056ADF" w:rsidP="00056ADF">
      <w:pPr>
        <w:rPr>
          <w:rFonts w:ascii="Arial" w:hAnsi="Arial" w:cs="Arial"/>
          <w:sz w:val="28"/>
          <w:szCs w:val="28"/>
        </w:rPr>
      </w:pPr>
      <w:r w:rsidRPr="007E2333">
        <w:rPr>
          <w:rFonts w:ascii="Arial" w:hAnsi="Arial" w:cs="Arial"/>
          <w:sz w:val="28"/>
          <w:szCs w:val="28"/>
        </w:rPr>
        <w:t>Director</w:t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="002C62F5">
        <w:rPr>
          <w:rFonts w:ascii="Arial" w:hAnsi="Arial" w:cs="Arial"/>
          <w:sz w:val="28"/>
          <w:szCs w:val="28"/>
        </w:rPr>
        <w:t>Richard Freilich</w:t>
      </w:r>
    </w:p>
    <w:p w14:paraId="095A0021" w14:textId="149DB001" w:rsidR="00056ADF" w:rsidRDefault="00056ADF" w:rsidP="00056ADF">
      <w:pPr>
        <w:rPr>
          <w:rFonts w:ascii="Arial" w:hAnsi="Arial" w:cs="Arial"/>
          <w:sz w:val="28"/>
          <w:szCs w:val="28"/>
        </w:rPr>
      </w:pPr>
      <w:r w:rsidRPr="007E2333">
        <w:rPr>
          <w:rFonts w:ascii="Arial" w:hAnsi="Arial" w:cs="Arial"/>
          <w:sz w:val="28"/>
          <w:szCs w:val="28"/>
        </w:rPr>
        <w:t xml:space="preserve">Director </w:t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Pr="007E2333">
        <w:rPr>
          <w:rFonts w:ascii="Arial" w:hAnsi="Arial" w:cs="Arial"/>
          <w:sz w:val="28"/>
          <w:szCs w:val="28"/>
        </w:rPr>
        <w:tab/>
      </w:r>
      <w:r w:rsidR="002C62F5">
        <w:rPr>
          <w:rFonts w:ascii="Arial" w:hAnsi="Arial" w:cs="Arial"/>
          <w:sz w:val="28"/>
          <w:szCs w:val="28"/>
        </w:rPr>
        <w:t xml:space="preserve">Sammy Ptasznik </w:t>
      </w:r>
    </w:p>
    <w:p w14:paraId="034A0363" w14:textId="204E97E7" w:rsidR="0092226E" w:rsidRPr="007E2333" w:rsidRDefault="0092226E" w:rsidP="00056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C62F5">
        <w:rPr>
          <w:rFonts w:ascii="Arial" w:hAnsi="Arial" w:cs="Arial"/>
          <w:sz w:val="28"/>
          <w:szCs w:val="28"/>
        </w:rPr>
        <w:t>Sydney Seidel</w:t>
      </w:r>
    </w:p>
    <w:p w14:paraId="6CCD17DE" w14:textId="77777777" w:rsidR="00AF5A7A" w:rsidRDefault="00AF5A7A" w:rsidP="005D09A8">
      <w:pPr>
        <w:tabs>
          <w:tab w:val="left" w:pos="-720"/>
        </w:tabs>
        <w:suppressAutoHyphens/>
        <w:ind w:left="540"/>
        <w:rPr>
          <w:rFonts w:ascii="Arial" w:hAnsi="Arial"/>
          <w:spacing w:val="-3"/>
          <w:lang w:val="en-GB"/>
        </w:rPr>
      </w:pPr>
    </w:p>
    <w:p w14:paraId="13198960" w14:textId="77777777" w:rsidR="00AF5A7A" w:rsidRDefault="00AF5A7A" w:rsidP="005D09A8">
      <w:pPr>
        <w:tabs>
          <w:tab w:val="left" w:pos="-720"/>
        </w:tabs>
        <w:suppressAutoHyphens/>
        <w:ind w:left="540"/>
        <w:rPr>
          <w:rFonts w:ascii="Arial" w:hAnsi="Arial"/>
          <w:spacing w:val="-3"/>
          <w:lang w:val="en-GB"/>
        </w:rPr>
      </w:pPr>
    </w:p>
    <w:p w14:paraId="55B7E6BD" w14:textId="77777777" w:rsidR="00AF5A7A" w:rsidRDefault="00AF5A7A" w:rsidP="005D09A8">
      <w:pPr>
        <w:tabs>
          <w:tab w:val="left" w:pos="-720"/>
        </w:tabs>
        <w:suppressAutoHyphens/>
        <w:ind w:left="540"/>
        <w:rPr>
          <w:rFonts w:ascii="Arial" w:hAnsi="Arial"/>
          <w:spacing w:val="-3"/>
          <w:lang w:val="en-GB"/>
        </w:rPr>
      </w:pPr>
    </w:p>
    <w:p w14:paraId="0B1BC9B7" w14:textId="77777777" w:rsidR="00AF5A7A" w:rsidRDefault="00AF5A7A" w:rsidP="005D09A8">
      <w:pPr>
        <w:tabs>
          <w:tab w:val="left" w:pos="-720"/>
        </w:tabs>
        <w:suppressAutoHyphens/>
        <w:ind w:left="540"/>
        <w:rPr>
          <w:rFonts w:ascii="Arial" w:hAnsi="Arial"/>
          <w:spacing w:val="-3"/>
          <w:lang w:val="en-GB"/>
        </w:rPr>
      </w:pPr>
    </w:p>
    <w:p w14:paraId="441617EB" w14:textId="77777777" w:rsidR="005D09A8" w:rsidRDefault="005D09A8" w:rsidP="005D09A8">
      <w:pPr>
        <w:tabs>
          <w:tab w:val="left" w:pos="-720"/>
        </w:tabs>
        <w:suppressAutoHyphens/>
        <w:ind w:left="540"/>
        <w:rPr>
          <w:rFonts w:ascii="Arial" w:hAnsi="Arial"/>
          <w:spacing w:val="-3"/>
          <w:lang w:val="en-GB"/>
        </w:rPr>
      </w:pPr>
    </w:p>
    <w:tbl>
      <w:tblPr>
        <w:tblW w:w="9576" w:type="dxa"/>
        <w:jc w:val="center"/>
        <w:tblLook w:val="01E0" w:firstRow="1" w:lastRow="1" w:firstColumn="1" w:lastColumn="1" w:noHBand="0" w:noVBand="0"/>
      </w:tblPr>
      <w:tblGrid>
        <w:gridCol w:w="9846"/>
      </w:tblGrid>
      <w:tr w:rsidR="00736EB8" w:rsidRPr="00C9685F" w14:paraId="0C6F7944" w14:textId="77777777" w:rsidTr="00AF5A7A">
        <w:trPr>
          <w:trHeight w:val="327"/>
          <w:jc w:val="center"/>
        </w:trPr>
        <w:tc>
          <w:tcPr>
            <w:tcW w:w="9576" w:type="dxa"/>
            <w:shd w:val="clear" w:color="auto" w:fill="auto"/>
          </w:tcPr>
          <w:p w14:paraId="1EA0732E" w14:textId="160F7E72" w:rsidR="00736EB8" w:rsidRPr="00C9685F" w:rsidRDefault="007E2333" w:rsidP="005C0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42F89AF" wp14:editId="58A01733">
                  <wp:extent cx="6115616" cy="49574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16" cy="495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BD91B" w14:textId="77777777" w:rsidR="0009240E" w:rsidRDefault="0009240E" w:rsidP="00997E35">
      <w:pPr>
        <w:tabs>
          <w:tab w:val="left" w:pos="-720"/>
        </w:tabs>
        <w:suppressAutoHyphens/>
        <w:rPr>
          <w:rFonts w:ascii="Arial" w:hAnsi="Arial"/>
          <w:spacing w:val="-3"/>
          <w:lang w:val="en-GB"/>
        </w:rPr>
        <w:sectPr w:rsidR="0009240E" w:rsidSect="004328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993" w:left="1440" w:header="720" w:footer="720" w:gutter="0"/>
          <w:cols w:space="720"/>
          <w:docGrid w:linePitch="360"/>
        </w:sectPr>
      </w:pPr>
    </w:p>
    <w:p w14:paraId="2F14AB83" w14:textId="77777777" w:rsidR="005D09A8" w:rsidRPr="00736EB8" w:rsidRDefault="005D09A8" w:rsidP="000011EE">
      <w:pPr>
        <w:shd w:val="clear" w:color="auto" w:fill="FFFFFF"/>
        <w:rPr>
          <w:rFonts w:ascii="Arial" w:hAnsi="Arial" w:cs="Arial"/>
          <w:color w:val="222222"/>
        </w:rPr>
      </w:pPr>
    </w:p>
    <w:sectPr w:rsidR="005D09A8" w:rsidRPr="00736EB8" w:rsidSect="0043283F">
      <w:pgSz w:w="12240" w:h="15840"/>
      <w:pgMar w:top="72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3ED9" w14:textId="77777777" w:rsidR="0043283F" w:rsidRDefault="0043283F" w:rsidP="007E2333">
      <w:r>
        <w:separator/>
      </w:r>
    </w:p>
  </w:endnote>
  <w:endnote w:type="continuationSeparator" w:id="0">
    <w:p w14:paraId="7C0AA720" w14:textId="77777777" w:rsidR="0043283F" w:rsidRDefault="0043283F" w:rsidP="007E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11C" w14:textId="77777777" w:rsidR="007E2333" w:rsidRDefault="007E2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BE40" w14:textId="77777777" w:rsidR="007E2333" w:rsidRDefault="007E2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2375" w14:textId="77777777" w:rsidR="007E2333" w:rsidRDefault="007E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BBCD" w14:textId="77777777" w:rsidR="0043283F" w:rsidRDefault="0043283F" w:rsidP="007E2333">
      <w:r>
        <w:separator/>
      </w:r>
    </w:p>
  </w:footnote>
  <w:footnote w:type="continuationSeparator" w:id="0">
    <w:p w14:paraId="310256AC" w14:textId="77777777" w:rsidR="0043283F" w:rsidRDefault="0043283F" w:rsidP="007E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84AA" w14:textId="77777777" w:rsidR="007E2333" w:rsidRDefault="007E2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A41E" w14:textId="77777777" w:rsidR="007E2333" w:rsidRDefault="007E2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02B5" w14:textId="77777777" w:rsidR="007E2333" w:rsidRDefault="007E2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381"/>
    <w:multiLevelType w:val="hybridMultilevel"/>
    <w:tmpl w:val="959893F8"/>
    <w:lvl w:ilvl="0" w:tplc="F292790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D62413C"/>
    <w:multiLevelType w:val="hybridMultilevel"/>
    <w:tmpl w:val="EE90A4D6"/>
    <w:lvl w:ilvl="0" w:tplc="9ECEE27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5B40852"/>
    <w:multiLevelType w:val="hybridMultilevel"/>
    <w:tmpl w:val="24F40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84EF8">
      <w:start w:val="1"/>
      <w:numFmt w:val="bullet"/>
      <w:lvlText w:val=""/>
      <w:lvlJc w:val="left"/>
      <w:pPr>
        <w:tabs>
          <w:tab w:val="num" w:pos="1152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412042">
    <w:abstractNumId w:val="2"/>
  </w:num>
  <w:num w:numId="2" w16cid:durableId="1965235447">
    <w:abstractNumId w:val="1"/>
  </w:num>
  <w:num w:numId="3" w16cid:durableId="2907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31"/>
    <w:rsid w:val="000011EE"/>
    <w:rsid w:val="00056ADF"/>
    <w:rsid w:val="0007648B"/>
    <w:rsid w:val="0009240E"/>
    <w:rsid w:val="000B1CE2"/>
    <w:rsid w:val="000D069B"/>
    <w:rsid w:val="000D079E"/>
    <w:rsid w:val="00130EBE"/>
    <w:rsid w:val="001329E7"/>
    <w:rsid w:val="0019138E"/>
    <w:rsid w:val="001A0869"/>
    <w:rsid w:val="001A4EC9"/>
    <w:rsid w:val="001C5897"/>
    <w:rsid w:val="001D2AB1"/>
    <w:rsid w:val="001E39C9"/>
    <w:rsid w:val="001E6770"/>
    <w:rsid w:val="0021314A"/>
    <w:rsid w:val="00242500"/>
    <w:rsid w:val="00265817"/>
    <w:rsid w:val="002A722D"/>
    <w:rsid w:val="002A7FC7"/>
    <w:rsid w:val="002C62F5"/>
    <w:rsid w:val="002D7778"/>
    <w:rsid w:val="002D7D75"/>
    <w:rsid w:val="00300787"/>
    <w:rsid w:val="00330FD8"/>
    <w:rsid w:val="00367534"/>
    <w:rsid w:val="00374A48"/>
    <w:rsid w:val="0043283F"/>
    <w:rsid w:val="004436BA"/>
    <w:rsid w:val="00494EAD"/>
    <w:rsid w:val="004E7CAD"/>
    <w:rsid w:val="0052149A"/>
    <w:rsid w:val="00554F92"/>
    <w:rsid w:val="00582DC6"/>
    <w:rsid w:val="005A05EA"/>
    <w:rsid w:val="005C0CC4"/>
    <w:rsid w:val="005C4F05"/>
    <w:rsid w:val="005D09A8"/>
    <w:rsid w:val="005D10E2"/>
    <w:rsid w:val="005E5C65"/>
    <w:rsid w:val="005F667D"/>
    <w:rsid w:val="00601C23"/>
    <w:rsid w:val="00616C9F"/>
    <w:rsid w:val="00636CF4"/>
    <w:rsid w:val="00675D90"/>
    <w:rsid w:val="00723146"/>
    <w:rsid w:val="007303AB"/>
    <w:rsid w:val="00736EB8"/>
    <w:rsid w:val="00746F11"/>
    <w:rsid w:val="00756CAC"/>
    <w:rsid w:val="00795605"/>
    <w:rsid w:val="007E2333"/>
    <w:rsid w:val="008140E3"/>
    <w:rsid w:val="00844A0B"/>
    <w:rsid w:val="00847EF5"/>
    <w:rsid w:val="00871940"/>
    <w:rsid w:val="00890171"/>
    <w:rsid w:val="00897DEB"/>
    <w:rsid w:val="008A4BF2"/>
    <w:rsid w:val="008C2B31"/>
    <w:rsid w:val="008C568C"/>
    <w:rsid w:val="008D20A5"/>
    <w:rsid w:val="008D50ED"/>
    <w:rsid w:val="009054F7"/>
    <w:rsid w:val="00906A9E"/>
    <w:rsid w:val="00912BAA"/>
    <w:rsid w:val="0092226E"/>
    <w:rsid w:val="00952B13"/>
    <w:rsid w:val="009606D9"/>
    <w:rsid w:val="00997E35"/>
    <w:rsid w:val="009A75C2"/>
    <w:rsid w:val="00A00B54"/>
    <w:rsid w:val="00A257EA"/>
    <w:rsid w:val="00A63FED"/>
    <w:rsid w:val="00A66731"/>
    <w:rsid w:val="00A92A30"/>
    <w:rsid w:val="00AF5A7A"/>
    <w:rsid w:val="00B32216"/>
    <w:rsid w:val="00B50155"/>
    <w:rsid w:val="00BA658D"/>
    <w:rsid w:val="00BD0F99"/>
    <w:rsid w:val="00BD571D"/>
    <w:rsid w:val="00BE54E7"/>
    <w:rsid w:val="00BF4ED9"/>
    <w:rsid w:val="00C30FB8"/>
    <w:rsid w:val="00C34A26"/>
    <w:rsid w:val="00C4745F"/>
    <w:rsid w:val="00C57EF3"/>
    <w:rsid w:val="00C9685F"/>
    <w:rsid w:val="00CA5180"/>
    <w:rsid w:val="00CC7E8B"/>
    <w:rsid w:val="00CE725F"/>
    <w:rsid w:val="00CF3D7C"/>
    <w:rsid w:val="00D0123D"/>
    <w:rsid w:val="00D1449C"/>
    <w:rsid w:val="00D253E3"/>
    <w:rsid w:val="00D4752F"/>
    <w:rsid w:val="00D64868"/>
    <w:rsid w:val="00D67429"/>
    <w:rsid w:val="00D74106"/>
    <w:rsid w:val="00DD0C96"/>
    <w:rsid w:val="00E12BC8"/>
    <w:rsid w:val="00E1615D"/>
    <w:rsid w:val="00E4389D"/>
    <w:rsid w:val="00E45527"/>
    <w:rsid w:val="00E45C15"/>
    <w:rsid w:val="00E66282"/>
    <w:rsid w:val="00E72BC9"/>
    <w:rsid w:val="00E8536D"/>
    <w:rsid w:val="00EB0631"/>
    <w:rsid w:val="00ED5669"/>
    <w:rsid w:val="00F0799D"/>
    <w:rsid w:val="00F254E7"/>
    <w:rsid w:val="00F374C5"/>
    <w:rsid w:val="00F70BD6"/>
    <w:rsid w:val="00F836A4"/>
    <w:rsid w:val="00FA12B1"/>
    <w:rsid w:val="00FB4586"/>
    <w:rsid w:val="00FD30A5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732194C"/>
  <w15:chartTrackingRefBased/>
  <w15:docId w15:val="{6264721C-5FF1-4812-A5F5-5BC49E4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5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20A5"/>
  </w:style>
  <w:style w:type="paragraph" w:customStyle="1" w:styleId="m6877009200831447776aygen1l4">
    <w:name w:val="m_6877009200831447776aygen1l4"/>
    <w:basedOn w:val="Normal"/>
    <w:rsid w:val="0009240E"/>
    <w:pPr>
      <w:spacing w:before="100" w:beforeAutospacing="1" w:after="100" w:afterAutospacing="1"/>
    </w:pPr>
    <w:rPr>
      <w:lang w:eastAsia="en-CA"/>
    </w:rPr>
  </w:style>
  <w:style w:type="paragraph" w:customStyle="1" w:styleId="m6877009200831447776ayart1l3">
    <w:name w:val="m_6877009200831447776ayart1l3"/>
    <w:basedOn w:val="Normal"/>
    <w:rsid w:val="0009240E"/>
    <w:pPr>
      <w:spacing w:before="100" w:beforeAutospacing="1" w:after="100" w:afterAutospacing="1"/>
    </w:pPr>
    <w:rPr>
      <w:lang w:eastAsia="en-CA"/>
    </w:rPr>
  </w:style>
  <w:style w:type="paragraph" w:customStyle="1" w:styleId="m6877009200831447776aygen1l5">
    <w:name w:val="m_6877009200831447776aygen1l5"/>
    <w:basedOn w:val="Normal"/>
    <w:rsid w:val="0009240E"/>
    <w:pPr>
      <w:spacing w:before="100" w:beforeAutospacing="1" w:after="100" w:afterAutospacing="1"/>
    </w:pPr>
    <w:rPr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3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CD07A91BFDA409CA20352EF47211A" ma:contentTypeVersion="10" ma:contentTypeDescription="Create a new document." ma:contentTypeScope="" ma:versionID="06e46d39ca3386448dba6d5c7870962b">
  <xsd:schema xmlns:xsd="http://www.w3.org/2001/XMLSchema" xmlns:xs="http://www.w3.org/2001/XMLSchema" xmlns:p="http://schemas.microsoft.com/office/2006/metadata/properties" xmlns:ns3="f9b167a3-4e70-4342-8bfc-d174bb5bb428" targetNamespace="http://schemas.microsoft.com/office/2006/metadata/properties" ma:root="true" ma:fieldsID="2acaa7879cb246da472cf7aba8d6c9be" ns3:_="">
    <xsd:import namespace="f9b167a3-4e70-4342-8bfc-d174bb5bb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67a3-4e70-4342-8bfc-d174bb5bb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43DD2-9E21-4336-A1A3-B3F029A3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9C262-9CC2-4A75-B5F7-F312BEB3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167a3-4e70-4342-8bfc-d174bb5bb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54748-2FC7-4F51-8587-4FB23092B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Jewish Camp Council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</dc:creator>
  <cp:keywords/>
  <dc:description/>
  <cp:lastModifiedBy>Adam Kertesz</cp:lastModifiedBy>
  <cp:revision>2</cp:revision>
  <cp:lastPrinted>2022-02-25T20:58:00Z</cp:lastPrinted>
  <dcterms:created xsi:type="dcterms:W3CDTF">2024-03-13T13:46:00Z</dcterms:created>
  <dcterms:modified xsi:type="dcterms:W3CDTF">2024-03-13T13:46:00Z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0x0101000FDCD07A91BFDA409CA20352EF47211A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2023-03-02T00:56:32Z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88340f6d-b232-4534-afc4-1b4fc0719882</vt:lpwstr>
  </property>
  <property fmtid="{D5CDD505-2E9C-101B-9397-08002B2CF9AE}" pid="9" name="MSIP_Label_ea60d57e-af5b-4752-ac57-3e4f28ca11dc_ContentBits">
    <vt:lpwstr>0</vt:lpwstr>
  </property>
</Properties>
</file>